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9A665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7E7137C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8767569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538310FD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662F9D90" w14:textId="77777777" w:rsidR="000B3571" w:rsidRDefault="000B3571" w:rsidP="003C7355">
      <w:pPr>
        <w:jc w:val="center"/>
        <w:rPr>
          <w:b/>
          <w:smallCaps/>
          <w:sz w:val="24"/>
          <w:szCs w:val="24"/>
        </w:rPr>
      </w:pPr>
    </w:p>
    <w:p w14:paraId="4BBC8D7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1B8C7E4E" w14:textId="77777777" w:rsidR="003746D1" w:rsidRPr="00397A13" w:rsidRDefault="00621B4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Quality Checklist</w:t>
      </w:r>
    </w:p>
    <w:p w14:paraId="77D628E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6DEC63C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0BCFAA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CE88A0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04BCBC" w14:textId="311A82F8" w:rsidR="003746D1" w:rsidRDefault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0A58DF2B" w14:textId="77777777" w:rsidR="00FA0A10" w:rsidRDefault="00FA0A10" w:rsidP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0E762255" w14:textId="77777777" w:rsidR="00FA0A10" w:rsidRDefault="00FA0A10" w:rsidP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101A0D94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2878DE1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55AC38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09451A" w14:textId="77777777" w:rsidR="003746D1" w:rsidRDefault="003746D1" w:rsidP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7BD205D" w14:textId="77777777" w:rsidR="00FA0A10" w:rsidRDefault="00FA0A10" w:rsidP="00FA0A10">
      <w:pPr>
        <w:jc w:val="center"/>
        <w:rPr>
          <w:b/>
          <w:smallCaps/>
          <w:sz w:val="28"/>
          <w:szCs w:val="28"/>
        </w:rPr>
      </w:pPr>
    </w:p>
    <w:p w14:paraId="012D5D83" w14:textId="284BE483" w:rsidR="00FA0A10" w:rsidRPr="00FA0A10" w:rsidRDefault="00FA0A10" w:rsidP="00FA0A10">
      <w:pPr>
        <w:jc w:val="center"/>
        <w:rPr>
          <w:b/>
          <w:smallCaps/>
          <w:sz w:val="28"/>
          <w:szCs w:val="28"/>
        </w:rPr>
        <w:sectPr w:rsidR="00FA0A10" w:rsidRPr="00FA0A10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7/16/21</w:t>
      </w:r>
    </w:p>
    <w:p w14:paraId="446908B6" w14:textId="77777777" w:rsidR="003746D1" w:rsidRDefault="003746D1" w:rsidP="003746D1">
      <w:pPr>
        <w:rPr>
          <w:sz w:val="24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1080"/>
        <w:gridCol w:w="1080"/>
        <w:gridCol w:w="1080"/>
        <w:gridCol w:w="1141"/>
        <w:gridCol w:w="2549"/>
      </w:tblGrid>
      <w:tr w:rsidR="00B6518E" w:rsidRPr="004F743E" w14:paraId="26DADDD9" w14:textId="77777777" w:rsidTr="00A875F8">
        <w:trPr>
          <w:cantSplit/>
        </w:trPr>
        <w:tc>
          <w:tcPr>
            <w:tcW w:w="9648" w:type="dxa"/>
            <w:gridSpan w:val="6"/>
          </w:tcPr>
          <w:p w14:paraId="0C8008B6" w14:textId="77777777" w:rsidR="00B6518E" w:rsidRPr="004F743E" w:rsidRDefault="00621B4A" w:rsidP="004F743E">
            <w:pPr>
              <w:keepLines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Quality Checklist</w:t>
            </w:r>
          </w:p>
        </w:tc>
      </w:tr>
      <w:tr w:rsidR="00B6518E" w:rsidRPr="004F743E" w14:paraId="0412B96F" w14:textId="77777777" w:rsidTr="00A875F8">
        <w:trPr>
          <w:cantSplit/>
        </w:trPr>
        <w:tc>
          <w:tcPr>
            <w:tcW w:w="7099" w:type="dxa"/>
            <w:gridSpan w:val="5"/>
          </w:tcPr>
          <w:p w14:paraId="357D9C5C" w14:textId="49C490A3" w:rsidR="00B6518E" w:rsidRPr="004F743E" w:rsidRDefault="00B6518E" w:rsidP="00A875F8">
            <w:pPr>
              <w:keepLines/>
              <w:rPr>
                <w:sz w:val="24"/>
              </w:rPr>
            </w:pPr>
            <w:r w:rsidRPr="004F743E">
              <w:rPr>
                <w:b/>
                <w:sz w:val="24"/>
              </w:rPr>
              <w:t>Project:</w:t>
            </w:r>
            <w:r w:rsidRPr="004F743E">
              <w:rPr>
                <w:sz w:val="24"/>
              </w:rPr>
              <w:t xml:space="preserve"> </w:t>
            </w:r>
            <w:r w:rsidR="004B1C64">
              <w:rPr>
                <w:sz w:val="24"/>
              </w:rPr>
              <w:t>Turn-Based Combat Game</w:t>
            </w:r>
          </w:p>
        </w:tc>
        <w:tc>
          <w:tcPr>
            <w:tcW w:w="2549" w:type="dxa"/>
          </w:tcPr>
          <w:p w14:paraId="2EE436B0" w14:textId="78C33033" w:rsidR="00B6518E" w:rsidRPr="004F743E" w:rsidRDefault="00B6518E" w:rsidP="00A875F8">
            <w:pPr>
              <w:keepLines/>
              <w:rPr>
                <w:sz w:val="24"/>
              </w:rPr>
            </w:pPr>
            <w:r w:rsidRPr="004F743E">
              <w:rPr>
                <w:b/>
                <w:sz w:val="24"/>
              </w:rPr>
              <w:t>Date:</w:t>
            </w:r>
            <w:r w:rsidRPr="004F743E">
              <w:rPr>
                <w:sz w:val="24"/>
              </w:rPr>
              <w:t xml:space="preserve"> </w:t>
            </w:r>
            <w:r w:rsidR="004B1C64">
              <w:rPr>
                <w:sz w:val="24"/>
              </w:rPr>
              <w:t>7/16/21</w:t>
            </w:r>
          </w:p>
        </w:tc>
      </w:tr>
      <w:tr w:rsidR="00A875F8" w:rsidRPr="004F743E" w14:paraId="1869085F" w14:textId="77777777" w:rsidTr="00A875F8">
        <w:trPr>
          <w:cantSplit/>
        </w:trPr>
        <w:tc>
          <w:tcPr>
            <w:tcW w:w="2718" w:type="dxa"/>
          </w:tcPr>
          <w:p w14:paraId="5D609357" w14:textId="77777777" w:rsidR="00A875F8" w:rsidRPr="00A875F8" w:rsidRDefault="00A875F8" w:rsidP="00DA0D48">
            <w:pPr>
              <w:keepLines/>
              <w:rPr>
                <w:sz w:val="24"/>
              </w:rPr>
            </w:pPr>
          </w:p>
        </w:tc>
        <w:tc>
          <w:tcPr>
            <w:tcW w:w="6930" w:type="dxa"/>
            <w:gridSpan w:val="5"/>
          </w:tcPr>
          <w:p w14:paraId="5D015D66" w14:textId="77777777" w:rsidR="00A875F8" w:rsidRPr="00A875F8" w:rsidRDefault="00A875F8" w:rsidP="00A875F8">
            <w:pPr>
              <w:keepLines/>
              <w:jc w:val="center"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Verification</w:t>
            </w:r>
          </w:p>
        </w:tc>
      </w:tr>
      <w:tr w:rsidR="00A875F8" w:rsidRPr="004F743E" w14:paraId="461BF7F9" w14:textId="77777777" w:rsidTr="00D621E1">
        <w:trPr>
          <w:cantSplit/>
        </w:trPr>
        <w:tc>
          <w:tcPr>
            <w:tcW w:w="2718" w:type="dxa"/>
          </w:tcPr>
          <w:p w14:paraId="1072D0B9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Quality Item</w:t>
            </w:r>
          </w:p>
        </w:tc>
        <w:tc>
          <w:tcPr>
            <w:tcW w:w="1080" w:type="dxa"/>
          </w:tcPr>
          <w:p w14:paraId="1FBE0321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Yes</w:t>
            </w:r>
          </w:p>
        </w:tc>
        <w:tc>
          <w:tcPr>
            <w:tcW w:w="1080" w:type="dxa"/>
          </w:tcPr>
          <w:p w14:paraId="578ACC1F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No</w:t>
            </w:r>
          </w:p>
        </w:tc>
        <w:tc>
          <w:tcPr>
            <w:tcW w:w="1080" w:type="dxa"/>
          </w:tcPr>
          <w:p w14:paraId="02C5B7E1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N/A</w:t>
            </w:r>
          </w:p>
        </w:tc>
        <w:tc>
          <w:tcPr>
            <w:tcW w:w="1141" w:type="dxa"/>
          </w:tcPr>
          <w:p w14:paraId="762BD474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Date</w:t>
            </w:r>
          </w:p>
        </w:tc>
        <w:tc>
          <w:tcPr>
            <w:tcW w:w="2549" w:type="dxa"/>
          </w:tcPr>
          <w:p w14:paraId="0A825C4F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Comments</w:t>
            </w:r>
          </w:p>
        </w:tc>
      </w:tr>
      <w:tr w:rsidR="00A875F8" w:rsidRPr="004F743E" w14:paraId="102B7841" w14:textId="77777777" w:rsidTr="00D621E1">
        <w:trPr>
          <w:cantSplit/>
        </w:trPr>
        <w:tc>
          <w:tcPr>
            <w:tcW w:w="2718" w:type="dxa"/>
          </w:tcPr>
          <w:p w14:paraId="3A04EAEB" w14:textId="77777777" w:rsidR="00A875F8" w:rsidRPr="00A875F8" w:rsidRDefault="00A875F8" w:rsidP="004F743E">
            <w:pPr>
              <w:keepLines/>
              <w:rPr>
                <w:sz w:val="24"/>
              </w:rPr>
            </w:pPr>
            <w:r w:rsidRPr="00A875F8">
              <w:rPr>
                <w:sz w:val="24"/>
              </w:rPr>
              <w:t>Does the project have an approved quality management plan?</w:t>
            </w:r>
          </w:p>
        </w:tc>
        <w:tc>
          <w:tcPr>
            <w:tcW w:w="1080" w:type="dxa"/>
          </w:tcPr>
          <w:p w14:paraId="69B4FC94" w14:textId="79286EE2" w:rsidR="00A875F8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5F4AB758" w14:textId="669C13D9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068954B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7342E6B" w14:textId="103496BC" w:rsidR="00A875F8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07E5A65A" w14:textId="77777777" w:rsidR="00A875F8" w:rsidRPr="004F743E" w:rsidRDefault="00A875F8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EDC6CD5" w14:textId="77777777" w:rsidTr="00D621E1">
        <w:trPr>
          <w:cantSplit/>
        </w:trPr>
        <w:tc>
          <w:tcPr>
            <w:tcW w:w="2718" w:type="dxa"/>
          </w:tcPr>
          <w:p w14:paraId="6EB119D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quality management plan been reviewed by all stakeholders?</w:t>
            </w:r>
          </w:p>
        </w:tc>
        <w:tc>
          <w:tcPr>
            <w:tcW w:w="1080" w:type="dxa"/>
          </w:tcPr>
          <w:p w14:paraId="1B3A6C1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B50529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37D4E36" w14:textId="552B96ED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392E41EA" w14:textId="4C8757EE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3EA36EBF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D62959F" w14:textId="77777777" w:rsidTr="00D621E1">
        <w:trPr>
          <w:cantSplit/>
        </w:trPr>
        <w:tc>
          <w:tcPr>
            <w:tcW w:w="2718" w:type="dxa"/>
          </w:tcPr>
          <w:p w14:paraId="0947D9E2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stakeholders have access to the quality management plan?</w:t>
            </w:r>
          </w:p>
        </w:tc>
        <w:tc>
          <w:tcPr>
            <w:tcW w:w="1080" w:type="dxa"/>
          </w:tcPr>
          <w:p w14:paraId="247E76E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2A4B13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330873E" w14:textId="797DE34F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17C128B2" w14:textId="7F4510AF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6842FFF7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6EDB10D" w14:textId="77777777" w:rsidTr="00D621E1">
        <w:trPr>
          <w:cantSplit/>
        </w:trPr>
        <w:tc>
          <w:tcPr>
            <w:tcW w:w="2718" w:type="dxa"/>
          </w:tcPr>
          <w:p w14:paraId="7A12EE5E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quality management plan consistent with the rest of the overall project plan?</w:t>
            </w:r>
          </w:p>
        </w:tc>
        <w:tc>
          <w:tcPr>
            <w:tcW w:w="1080" w:type="dxa"/>
          </w:tcPr>
          <w:p w14:paraId="434F84DC" w14:textId="1B246EED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5CA8B76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F8FB45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7065EF9" w14:textId="179E17DE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2A76497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B99B4B1" w14:textId="77777777" w:rsidTr="00D621E1">
        <w:trPr>
          <w:cantSplit/>
        </w:trPr>
        <w:tc>
          <w:tcPr>
            <w:tcW w:w="2718" w:type="dxa"/>
          </w:tcPr>
          <w:p w14:paraId="37AE107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quality metrics been established, reviewed, and agreed upon?</w:t>
            </w:r>
          </w:p>
        </w:tc>
        <w:tc>
          <w:tcPr>
            <w:tcW w:w="1080" w:type="dxa"/>
          </w:tcPr>
          <w:p w14:paraId="2BBBAAA2" w14:textId="00EFBF77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598DE22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32A52E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9BA519C" w14:textId="270650BA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7BD9BFA2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8B68EF2" w14:textId="77777777" w:rsidTr="00D621E1">
        <w:trPr>
          <w:cantSplit/>
        </w:trPr>
        <w:tc>
          <w:tcPr>
            <w:tcW w:w="2718" w:type="dxa"/>
          </w:tcPr>
          <w:p w14:paraId="02B5DA79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process quality metrics been established, reviewed, and agreed upon?</w:t>
            </w:r>
          </w:p>
        </w:tc>
        <w:tc>
          <w:tcPr>
            <w:tcW w:w="1080" w:type="dxa"/>
          </w:tcPr>
          <w:p w14:paraId="158B044A" w14:textId="317B9E3E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1130446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3BE0DA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2D1D688D" w14:textId="3853C870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5C40B04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74DB61F8" w14:textId="77777777" w:rsidTr="00D621E1">
        <w:trPr>
          <w:cantSplit/>
        </w:trPr>
        <w:tc>
          <w:tcPr>
            <w:tcW w:w="2718" w:type="dxa"/>
          </w:tcPr>
          <w:p w14:paraId="4E96B1E1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metrics support a quality standard which is acceptable to the customer?</w:t>
            </w:r>
          </w:p>
        </w:tc>
        <w:tc>
          <w:tcPr>
            <w:tcW w:w="1080" w:type="dxa"/>
          </w:tcPr>
          <w:p w14:paraId="0632E806" w14:textId="00C7A93E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69FBD52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D2CB14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69AAE0A" w14:textId="013D3480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6713922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02D7D" w:rsidRPr="004F743E" w14:paraId="7FEDC226" w14:textId="77777777" w:rsidTr="00D621E1">
        <w:trPr>
          <w:cantSplit/>
        </w:trPr>
        <w:tc>
          <w:tcPr>
            <w:tcW w:w="2718" w:type="dxa"/>
          </w:tcPr>
          <w:p w14:paraId="1F4A6BF2" w14:textId="77777777" w:rsidR="00D02D7D" w:rsidRPr="00D621E1" w:rsidRDefault="00D02D7D" w:rsidP="004F743E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agreed upon collection mechanisms?</w:t>
            </w:r>
          </w:p>
        </w:tc>
        <w:tc>
          <w:tcPr>
            <w:tcW w:w="1080" w:type="dxa"/>
          </w:tcPr>
          <w:p w14:paraId="051BD858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84748A4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1BA768D" w14:textId="5598A961" w:rsidR="00D02D7D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6962B0D3" w14:textId="2413D4BD" w:rsidR="00D02D7D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0A2671F0" w14:textId="77777777" w:rsidR="00D02D7D" w:rsidRPr="004F743E" w:rsidRDefault="00D02D7D" w:rsidP="00A3079E">
            <w:pPr>
              <w:keepLines/>
              <w:rPr>
                <w:sz w:val="24"/>
              </w:rPr>
            </w:pPr>
          </w:p>
        </w:tc>
      </w:tr>
      <w:tr w:rsidR="00D02D7D" w:rsidRPr="004F743E" w14:paraId="671B2B9E" w14:textId="77777777" w:rsidTr="00D621E1">
        <w:trPr>
          <w:cantSplit/>
        </w:trPr>
        <w:tc>
          <w:tcPr>
            <w:tcW w:w="2718" w:type="dxa"/>
          </w:tcPr>
          <w:p w14:paraId="5F3E3453" w14:textId="77777777" w:rsidR="00D02D7D" w:rsidRPr="00D621E1" w:rsidRDefault="00D02D7D" w:rsidP="004F743E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an agreed upon collection frequency?</w:t>
            </w:r>
          </w:p>
        </w:tc>
        <w:tc>
          <w:tcPr>
            <w:tcW w:w="1080" w:type="dxa"/>
          </w:tcPr>
          <w:p w14:paraId="706A2C31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42E3E0D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D0F4213" w14:textId="532C9080" w:rsidR="00D02D7D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7D66CC6F" w14:textId="27D52005" w:rsidR="00D02D7D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6BBDB023" w14:textId="77777777" w:rsidR="00D02D7D" w:rsidRPr="004F743E" w:rsidRDefault="00D02D7D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459ABB44" w14:textId="77777777" w:rsidTr="00D621E1">
        <w:trPr>
          <w:cantSplit/>
        </w:trPr>
        <w:tc>
          <w:tcPr>
            <w:tcW w:w="2718" w:type="dxa"/>
          </w:tcPr>
          <w:p w14:paraId="186544D0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metrics review meetings been scheduled throughout the project's duration?</w:t>
            </w:r>
          </w:p>
        </w:tc>
        <w:tc>
          <w:tcPr>
            <w:tcW w:w="1080" w:type="dxa"/>
          </w:tcPr>
          <w:p w14:paraId="000D8F1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3365F29" w14:textId="5E281186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77ED758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6BC25DAF" w14:textId="363A1820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1A90F1D8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56D13A30" w14:textId="77777777" w:rsidTr="00D621E1">
        <w:trPr>
          <w:cantSplit/>
        </w:trPr>
        <w:tc>
          <w:tcPr>
            <w:tcW w:w="2718" w:type="dxa"/>
          </w:tcPr>
          <w:p w14:paraId="5C0F0AB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Are all metrics clear, measurable, controllable, and reportable?</w:t>
            </w:r>
          </w:p>
        </w:tc>
        <w:tc>
          <w:tcPr>
            <w:tcW w:w="1080" w:type="dxa"/>
          </w:tcPr>
          <w:p w14:paraId="481A5D8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683D2F9" w14:textId="0A289218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7A4171B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BB59DAE" w14:textId="6DBC5D93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416EE843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BBE0387" w14:textId="77777777" w:rsidTr="00D621E1">
        <w:trPr>
          <w:cantSplit/>
        </w:trPr>
        <w:tc>
          <w:tcPr>
            <w:tcW w:w="2718" w:type="dxa"/>
          </w:tcPr>
          <w:p w14:paraId="33B23A3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lastRenderedPageBreak/>
              <w:t>Is the project team familiar with the project's quality review process?</w:t>
            </w:r>
          </w:p>
        </w:tc>
        <w:tc>
          <w:tcPr>
            <w:tcW w:w="1080" w:type="dxa"/>
          </w:tcPr>
          <w:p w14:paraId="576F8C8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D6F9E6A" w14:textId="3A2E2855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6E1D344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16A833E" w14:textId="6E5EBFBE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1E39D57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761D207A" w14:textId="77777777" w:rsidTr="00D621E1">
        <w:trPr>
          <w:cantSplit/>
        </w:trPr>
        <w:tc>
          <w:tcPr>
            <w:tcW w:w="2718" w:type="dxa"/>
          </w:tcPr>
          <w:p w14:paraId="339A23B7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project have an appropriate number of resources assigned for quality assurance and control?</w:t>
            </w:r>
          </w:p>
        </w:tc>
        <w:tc>
          <w:tcPr>
            <w:tcW w:w="1080" w:type="dxa"/>
          </w:tcPr>
          <w:p w14:paraId="3B58FCDF" w14:textId="0785C488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5FE9C53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64080E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39E5CFD" w14:textId="43EED93B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3D62106E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B8BD797" w14:textId="77777777" w:rsidTr="00D621E1">
        <w:trPr>
          <w:cantSplit/>
        </w:trPr>
        <w:tc>
          <w:tcPr>
            <w:tcW w:w="2718" w:type="dxa"/>
          </w:tcPr>
          <w:p w14:paraId="5673E45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project team established a repository for all quality documentation?</w:t>
            </w:r>
          </w:p>
        </w:tc>
        <w:tc>
          <w:tcPr>
            <w:tcW w:w="1080" w:type="dxa"/>
          </w:tcPr>
          <w:p w14:paraId="370B35A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416C214" w14:textId="4430BFEC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382054C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4B6041A3" w14:textId="3D1073FE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46C2D5A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439A80D" w14:textId="77777777" w:rsidTr="00D621E1">
        <w:trPr>
          <w:cantSplit/>
        </w:trPr>
        <w:tc>
          <w:tcPr>
            <w:tcW w:w="2718" w:type="dxa"/>
          </w:tcPr>
          <w:p w14:paraId="7EDA86DB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team members have access to the quality documentation repository?</w:t>
            </w:r>
          </w:p>
        </w:tc>
        <w:tc>
          <w:tcPr>
            <w:tcW w:w="1080" w:type="dxa"/>
          </w:tcPr>
          <w:p w14:paraId="207478F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F50994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2152FEE" w14:textId="1C2EBCF6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41DC8FF5" w14:textId="3B3E9CA8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458B8352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D8B4D3B" w14:textId="77777777" w:rsidTr="00D621E1">
        <w:trPr>
          <w:cantSplit/>
        </w:trPr>
        <w:tc>
          <w:tcPr>
            <w:tcW w:w="2718" w:type="dxa"/>
          </w:tcPr>
          <w:p w14:paraId="02F0A43D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all appropriate team members been notified of their required participation in quality reviews?</w:t>
            </w:r>
          </w:p>
        </w:tc>
        <w:tc>
          <w:tcPr>
            <w:tcW w:w="1080" w:type="dxa"/>
          </w:tcPr>
          <w:p w14:paraId="64D95D66" w14:textId="05323F08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80" w:type="dxa"/>
          </w:tcPr>
          <w:p w14:paraId="01E0F677" w14:textId="0DDDBD4C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E5BE6A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6AB9F8F" w14:textId="6C0CBA83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5114FF19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78BC8C8" w14:textId="77777777" w:rsidTr="00D621E1">
        <w:trPr>
          <w:cantSplit/>
        </w:trPr>
        <w:tc>
          <w:tcPr>
            <w:tcW w:w="2718" w:type="dxa"/>
          </w:tcPr>
          <w:p w14:paraId="541EA088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responsibilities been assigned and documented and the applicable personnel notified?</w:t>
            </w:r>
          </w:p>
        </w:tc>
        <w:tc>
          <w:tcPr>
            <w:tcW w:w="1080" w:type="dxa"/>
          </w:tcPr>
          <w:p w14:paraId="360161E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E16260C" w14:textId="2C81EEF1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62BE849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41F21E07" w14:textId="3F5C197E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0076C5B8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0AA4EA85" w14:textId="77777777" w:rsidTr="00D621E1">
        <w:trPr>
          <w:cantSplit/>
        </w:trPr>
        <w:tc>
          <w:tcPr>
            <w:tcW w:w="2718" w:type="dxa"/>
          </w:tcPr>
          <w:p w14:paraId="78A28F8C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and process quality standards been established, documented, and communic</w:t>
            </w:r>
            <w:r>
              <w:rPr>
                <w:sz w:val="24"/>
              </w:rPr>
              <w:t>ated?</w:t>
            </w:r>
          </w:p>
        </w:tc>
        <w:tc>
          <w:tcPr>
            <w:tcW w:w="1080" w:type="dxa"/>
          </w:tcPr>
          <w:p w14:paraId="0F69F2E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E998513" w14:textId="2C9D9CCD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12932A5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2CBBF3E" w14:textId="4B4AD1D0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4D74887C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9A929A6" w14:textId="77777777" w:rsidTr="00D621E1">
        <w:trPr>
          <w:cantSplit/>
        </w:trPr>
        <w:tc>
          <w:tcPr>
            <w:tcW w:w="2718" w:type="dxa"/>
          </w:tcPr>
          <w:p w14:paraId="73C5B240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thresholds and limits been established, documented, and communicated?</w:t>
            </w:r>
          </w:p>
        </w:tc>
        <w:tc>
          <w:tcPr>
            <w:tcW w:w="1080" w:type="dxa"/>
          </w:tcPr>
          <w:p w14:paraId="02543B7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479DB3B" w14:textId="37A72A34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01DC5D93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DFE939C" w14:textId="105FE6A4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2A71C54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74719B1" w14:textId="77777777" w:rsidTr="00D621E1">
        <w:trPr>
          <w:cantSplit/>
        </w:trPr>
        <w:tc>
          <w:tcPr>
            <w:tcW w:w="2718" w:type="dxa"/>
          </w:tcPr>
          <w:p w14:paraId="19AFB9B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change control process accommodate project changes based on quality improvements?</w:t>
            </w:r>
          </w:p>
        </w:tc>
        <w:tc>
          <w:tcPr>
            <w:tcW w:w="1080" w:type="dxa"/>
          </w:tcPr>
          <w:p w14:paraId="0575923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A76A91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542774F" w14:textId="781C9AAD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61E7C6E6" w14:textId="4A1FDF65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13C63E0C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1CAB2BC" w14:textId="77777777" w:rsidTr="00D621E1">
        <w:trPr>
          <w:cantSplit/>
        </w:trPr>
        <w:tc>
          <w:tcPr>
            <w:tcW w:w="2718" w:type="dxa"/>
          </w:tcPr>
          <w:p w14:paraId="3DB17225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a project quality manager been assigned?</w:t>
            </w:r>
          </w:p>
        </w:tc>
        <w:tc>
          <w:tcPr>
            <w:tcW w:w="1080" w:type="dxa"/>
          </w:tcPr>
          <w:p w14:paraId="5B74BCE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8808E84" w14:textId="7339F180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66E81D3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1B4C653" w14:textId="43C9F9E9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3F296313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49134A7" w14:textId="77777777" w:rsidTr="00D621E1">
        <w:trPr>
          <w:cantSplit/>
        </w:trPr>
        <w:tc>
          <w:tcPr>
            <w:tcW w:w="2718" w:type="dxa"/>
          </w:tcPr>
          <w:p w14:paraId="4837A02D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project sponsor aware of his/her responsibilities relating to quality acceptance?</w:t>
            </w:r>
          </w:p>
        </w:tc>
        <w:tc>
          <w:tcPr>
            <w:tcW w:w="1080" w:type="dxa"/>
          </w:tcPr>
          <w:p w14:paraId="1908BBF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F1E94A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3394918" w14:textId="7A256449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141" w:type="dxa"/>
          </w:tcPr>
          <w:p w14:paraId="57B5FEC0" w14:textId="36853FC7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7BFAEE34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FDB8B4C" w14:textId="77777777" w:rsidTr="00D621E1">
        <w:trPr>
          <w:cantSplit/>
        </w:trPr>
        <w:tc>
          <w:tcPr>
            <w:tcW w:w="2718" w:type="dxa"/>
          </w:tcPr>
          <w:p w14:paraId="319DDCE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lastRenderedPageBreak/>
              <w:t>Is the customer aware of his/her responsibilities relating to quality acceptance?</w:t>
            </w:r>
          </w:p>
        </w:tc>
        <w:tc>
          <w:tcPr>
            <w:tcW w:w="1080" w:type="dxa"/>
          </w:tcPr>
          <w:p w14:paraId="103196B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970A94D" w14:textId="1E59C294" w:rsidR="00D621E1" w:rsidRPr="004F743E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</w:tcPr>
          <w:p w14:paraId="521BC43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0E444D20" w14:textId="30EC90DB" w:rsidR="00D621E1" w:rsidRDefault="004B1C64" w:rsidP="004F743E">
            <w:pPr>
              <w:keepLines/>
              <w:rPr>
                <w:sz w:val="24"/>
              </w:rPr>
            </w:pPr>
            <w:r>
              <w:rPr>
                <w:sz w:val="24"/>
              </w:rPr>
              <w:t>7/16/21</w:t>
            </w:r>
          </w:p>
        </w:tc>
        <w:tc>
          <w:tcPr>
            <w:tcW w:w="2549" w:type="dxa"/>
          </w:tcPr>
          <w:p w14:paraId="6D4F8CDA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</w:tbl>
    <w:p w14:paraId="447B9F14" w14:textId="77777777" w:rsidR="00525849" w:rsidRDefault="00525849" w:rsidP="003746D1"/>
    <w:p w14:paraId="55928C25" w14:textId="77777777" w:rsidR="003746D1" w:rsidRPr="00FC4E31" w:rsidRDefault="00916C12" w:rsidP="003746D1">
      <w:r>
        <w:t>This f</w:t>
      </w:r>
      <w:r w:rsidR="003746D1">
        <w:t xml:space="preserve">ree </w:t>
      </w:r>
      <w:r w:rsidR="00621B4A">
        <w:t>Quality Checklist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BB24AA" w14:textId="77777777" w:rsidR="00C42AC5" w:rsidRDefault="00C42AC5">
      <w:r>
        <w:separator/>
      </w:r>
    </w:p>
  </w:endnote>
  <w:endnote w:type="continuationSeparator" w:id="0">
    <w:p w14:paraId="5B9688D6" w14:textId="77777777" w:rsidR="00C42AC5" w:rsidRDefault="00C42A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FDB2960-AB6A-3C46-AF05-3C6DD2CE14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FB998F7-58BE-AB41-A9A9-CD120F5A4B5B}"/>
    <w:embedBold r:id="rId3" w:fontKey="{8F1572FA-9474-2A47-9604-6EC2AE832E8C}"/>
    <w:embedBoldItalic r:id="rId4" w:fontKey="{195CE52A-0759-0842-B695-FC83721829A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9FAF1EC-4C62-E041-8929-0120A3BC5158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DA179B85-A9F6-FC4D-AEC0-9FBA5C72F4A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8052F7C7-40F0-6144-8FF4-2C77B8D8AAE4}"/>
    <w:embedBold r:id="rId8" w:fontKey="{370B083A-F82D-9941-A5A8-696F4C97A178}"/>
    <w:embedBoldItalic r:id="rId9" w:fontKey="{703BD136-3326-2A4B-82AE-37BE35DD56C3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52A0BB7-F71B-1A46-8C50-29498536D8C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B785B2BF-3B4D-AE41-80C2-49783538C4A1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E15DB007-E610-D946-921A-C23CBA1193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C30658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ED74A2A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D7889D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354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FA0CC53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7BA613" w14:textId="77777777" w:rsidR="00C42AC5" w:rsidRDefault="00C42AC5">
      <w:r>
        <w:separator/>
      </w:r>
    </w:p>
  </w:footnote>
  <w:footnote w:type="continuationSeparator" w:id="0">
    <w:p w14:paraId="61DFC63A" w14:textId="77777777" w:rsidR="00C42AC5" w:rsidRDefault="00C42A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524C5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621B4A">
      <w:rPr>
        <w:b/>
        <w:sz w:val="16"/>
        <w:szCs w:val="16"/>
      </w:rPr>
      <w:t>Quality Checklist</w:t>
    </w:r>
  </w:p>
  <w:p w14:paraId="55307115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3E6F1276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466E51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E98A13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74BCDE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CD9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60029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A9FEFCB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DCAD3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FC0B3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25D244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4"/>
  </w:num>
  <w:num w:numId="4">
    <w:abstractNumId w:val="11"/>
  </w:num>
  <w:num w:numId="5">
    <w:abstractNumId w:val="23"/>
  </w:num>
  <w:num w:numId="6">
    <w:abstractNumId w:val="36"/>
  </w:num>
  <w:num w:numId="7">
    <w:abstractNumId w:val="21"/>
  </w:num>
  <w:num w:numId="8">
    <w:abstractNumId w:val="20"/>
  </w:num>
  <w:num w:numId="9">
    <w:abstractNumId w:val="31"/>
  </w:num>
  <w:num w:numId="10">
    <w:abstractNumId w:val="14"/>
  </w:num>
  <w:num w:numId="11">
    <w:abstractNumId w:val="15"/>
  </w:num>
  <w:num w:numId="12">
    <w:abstractNumId w:val="41"/>
  </w:num>
  <w:num w:numId="13">
    <w:abstractNumId w:val="39"/>
  </w:num>
  <w:num w:numId="14">
    <w:abstractNumId w:val="13"/>
  </w:num>
  <w:num w:numId="15">
    <w:abstractNumId w:val="25"/>
  </w:num>
  <w:num w:numId="16">
    <w:abstractNumId w:val="22"/>
  </w:num>
  <w:num w:numId="17">
    <w:abstractNumId w:val="43"/>
  </w:num>
  <w:num w:numId="18">
    <w:abstractNumId w:val="27"/>
  </w:num>
  <w:num w:numId="19">
    <w:abstractNumId w:val="42"/>
  </w:num>
  <w:num w:numId="20">
    <w:abstractNumId w:val="3"/>
  </w:num>
  <w:num w:numId="21">
    <w:abstractNumId w:val="40"/>
  </w:num>
  <w:num w:numId="22">
    <w:abstractNumId w:val="29"/>
  </w:num>
  <w:num w:numId="23">
    <w:abstractNumId w:val="37"/>
  </w:num>
  <w:num w:numId="24">
    <w:abstractNumId w:val="35"/>
  </w:num>
  <w:num w:numId="25">
    <w:abstractNumId w:val="26"/>
  </w:num>
  <w:num w:numId="26">
    <w:abstractNumId w:val="0"/>
  </w:num>
  <w:num w:numId="27">
    <w:abstractNumId w:val="1"/>
  </w:num>
  <w:num w:numId="28">
    <w:abstractNumId w:val="28"/>
  </w:num>
  <w:num w:numId="29">
    <w:abstractNumId w:val="32"/>
  </w:num>
  <w:num w:numId="30">
    <w:abstractNumId w:val="5"/>
  </w:num>
  <w:num w:numId="31">
    <w:abstractNumId w:val="17"/>
  </w:num>
  <w:num w:numId="32">
    <w:abstractNumId w:val="30"/>
  </w:num>
  <w:num w:numId="33">
    <w:abstractNumId w:val="19"/>
  </w:num>
  <w:num w:numId="34">
    <w:abstractNumId w:val="24"/>
  </w:num>
  <w:num w:numId="35">
    <w:abstractNumId w:val="10"/>
  </w:num>
  <w:num w:numId="36">
    <w:abstractNumId w:val="38"/>
  </w:num>
  <w:num w:numId="37">
    <w:abstractNumId w:val="18"/>
  </w:num>
  <w:num w:numId="38">
    <w:abstractNumId w:val="6"/>
  </w:num>
  <w:num w:numId="39">
    <w:abstractNumId w:val="16"/>
  </w:num>
  <w:num w:numId="40">
    <w:abstractNumId w:val="33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37537"/>
    <w:rsid w:val="00052887"/>
    <w:rsid w:val="000B023D"/>
    <w:rsid w:val="000B3571"/>
    <w:rsid w:val="000C4DBD"/>
    <w:rsid w:val="000C61E2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829C9"/>
    <w:rsid w:val="0018759E"/>
    <w:rsid w:val="00194331"/>
    <w:rsid w:val="001B1F22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9199B"/>
    <w:rsid w:val="003A035B"/>
    <w:rsid w:val="003B30D1"/>
    <w:rsid w:val="003B703E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42F3"/>
    <w:rsid w:val="00444DEB"/>
    <w:rsid w:val="00471B44"/>
    <w:rsid w:val="00497A32"/>
    <w:rsid w:val="004A0C9D"/>
    <w:rsid w:val="004B1C64"/>
    <w:rsid w:val="004D45D9"/>
    <w:rsid w:val="004E1053"/>
    <w:rsid w:val="004E13D2"/>
    <w:rsid w:val="004F743E"/>
    <w:rsid w:val="00525849"/>
    <w:rsid w:val="00536519"/>
    <w:rsid w:val="005408FC"/>
    <w:rsid w:val="00542CAC"/>
    <w:rsid w:val="00562BE0"/>
    <w:rsid w:val="00582B31"/>
    <w:rsid w:val="005B2CA4"/>
    <w:rsid w:val="005B47A9"/>
    <w:rsid w:val="005F7D45"/>
    <w:rsid w:val="00621B4A"/>
    <w:rsid w:val="006343FE"/>
    <w:rsid w:val="00644CD7"/>
    <w:rsid w:val="00645314"/>
    <w:rsid w:val="00675C35"/>
    <w:rsid w:val="006858BD"/>
    <w:rsid w:val="006B3B8B"/>
    <w:rsid w:val="006E2E8F"/>
    <w:rsid w:val="006E64BF"/>
    <w:rsid w:val="00707BFB"/>
    <w:rsid w:val="00707E5B"/>
    <w:rsid w:val="007421B5"/>
    <w:rsid w:val="0078108D"/>
    <w:rsid w:val="007820D3"/>
    <w:rsid w:val="00786584"/>
    <w:rsid w:val="007B0C5C"/>
    <w:rsid w:val="007E167B"/>
    <w:rsid w:val="007F2855"/>
    <w:rsid w:val="007F6DB4"/>
    <w:rsid w:val="00865339"/>
    <w:rsid w:val="00875C53"/>
    <w:rsid w:val="0088234D"/>
    <w:rsid w:val="008B7CCC"/>
    <w:rsid w:val="008D1162"/>
    <w:rsid w:val="00905D19"/>
    <w:rsid w:val="00916C12"/>
    <w:rsid w:val="009363F8"/>
    <w:rsid w:val="009573EA"/>
    <w:rsid w:val="0096196C"/>
    <w:rsid w:val="009636D7"/>
    <w:rsid w:val="00963FE4"/>
    <w:rsid w:val="009640FE"/>
    <w:rsid w:val="00992622"/>
    <w:rsid w:val="009A5C67"/>
    <w:rsid w:val="009D64FD"/>
    <w:rsid w:val="009D7367"/>
    <w:rsid w:val="009F7228"/>
    <w:rsid w:val="00A206AD"/>
    <w:rsid w:val="00A21B06"/>
    <w:rsid w:val="00A3079E"/>
    <w:rsid w:val="00A53BBC"/>
    <w:rsid w:val="00A56D22"/>
    <w:rsid w:val="00A818DE"/>
    <w:rsid w:val="00A838CC"/>
    <w:rsid w:val="00A875F8"/>
    <w:rsid w:val="00A93BE2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518E"/>
    <w:rsid w:val="00B67493"/>
    <w:rsid w:val="00BA5ACA"/>
    <w:rsid w:val="00BC76E7"/>
    <w:rsid w:val="00BD327B"/>
    <w:rsid w:val="00BE1BC8"/>
    <w:rsid w:val="00BE615D"/>
    <w:rsid w:val="00BF0F9E"/>
    <w:rsid w:val="00C1101A"/>
    <w:rsid w:val="00C128EE"/>
    <w:rsid w:val="00C152BB"/>
    <w:rsid w:val="00C25751"/>
    <w:rsid w:val="00C42AC5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C1B98"/>
    <w:rsid w:val="00CE7D08"/>
    <w:rsid w:val="00D02D7D"/>
    <w:rsid w:val="00D24436"/>
    <w:rsid w:val="00D45487"/>
    <w:rsid w:val="00D5696F"/>
    <w:rsid w:val="00D621E1"/>
    <w:rsid w:val="00D65607"/>
    <w:rsid w:val="00D70461"/>
    <w:rsid w:val="00D84602"/>
    <w:rsid w:val="00D95123"/>
    <w:rsid w:val="00DA0D48"/>
    <w:rsid w:val="00DB799D"/>
    <w:rsid w:val="00DE2AD0"/>
    <w:rsid w:val="00DE4226"/>
    <w:rsid w:val="00DF1D3E"/>
    <w:rsid w:val="00DF22F5"/>
    <w:rsid w:val="00E045C9"/>
    <w:rsid w:val="00E179C0"/>
    <w:rsid w:val="00E32315"/>
    <w:rsid w:val="00E45EF5"/>
    <w:rsid w:val="00E6074A"/>
    <w:rsid w:val="00E92AEE"/>
    <w:rsid w:val="00EC1D99"/>
    <w:rsid w:val="00EC5669"/>
    <w:rsid w:val="00F3725F"/>
    <w:rsid w:val="00F37FBD"/>
    <w:rsid w:val="00F4554D"/>
    <w:rsid w:val="00F45886"/>
    <w:rsid w:val="00F51E96"/>
    <w:rsid w:val="00F8473B"/>
    <w:rsid w:val="00F877ED"/>
    <w:rsid w:val="00F906CB"/>
    <w:rsid w:val="00F95554"/>
    <w:rsid w:val="00FA0A10"/>
    <w:rsid w:val="00FB1EE1"/>
    <w:rsid w:val="00FC37D9"/>
    <w:rsid w:val="00FD55F1"/>
    <w:rsid w:val="00FE4529"/>
    <w:rsid w:val="00FF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51208C"/>
  <w15:chartTrackingRefBased/>
  <w15:docId w15:val="{742E7074-A1EF-4744-964C-033AA84F1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Three - Template of Quality Checklist - DOC</vt:lpstr>
    </vt:vector>
  </TitlesOfParts>
  <Company>St. Charles Community College</Company>
  <LinksUpToDate>false</LinksUpToDate>
  <CharactersWithSpaces>2498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Three - Template of Quality Checklist - DOC</dc:title>
  <dc:subject/>
  <dc:creator>Rex McKanry</dc:creator>
  <cp:keywords/>
  <cp:lastModifiedBy>Samuel Maynard</cp:lastModifiedBy>
  <cp:revision>3</cp:revision>
  <cp:lastPrinted>2009-01-25T18:18:00Z</cp:lastPrinted>
  <dcterms:created xsi:type="dcterms:W3CDTF">2021-07-05T17:57:00Z</dcterms:created>
  <dcterms:modified xsi:type="dcterms:W3CDTF">2021-07-05T19:43:00Z</dcterms:modified>
</cp:coreProperties>
</file>